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1D98" w14:textId="3DA3D761" w:rsidR="00694E45" w:rsidRDefault="00B012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Andover NH Planning Board</w:t>
      </w:r>
    </w:p>
    <w:p w14:paraId="518A7EE7" w14:textId="509898F8" w:rsidR="00B012B1" w:rsidRDefault="00B012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776330">
        <w:rPr>
          <w:sz w:val="32"/>
          <w:szCs w:val="32"/>
        </w:rPr>
        <w:t xml:space="preserve">Approved </w:t>
      </w:r>
      <w:r>
        <w:rPr>
          <w:sz w:val="32"/>
          <w:szCs w:val="32"/>
        </w:rPr>
        <w:t>Minutes for April 26</w:t>
      </w:r>
      <w:r w:rsidR="00776330">
        <w:rPr>
          <w:sz w:val="32"/>
          <w:szCs w:val="32"/>
        </w:rPr>
        <w:t xml:space="preserve">, </w:t>
      </w:r>
      <w:proofErr w:type="gramStart"/>
      <w:r w:rsidR="00776330">
        <w:rPr>
          <w:sz w:val="32"/>
          <w:szCs w:val="32"/>
        </w:rPr>
        <w:t>2022</w:t>
      </w:r>
      <w:proofErr w:type="gramEnd"/>
      <w:r>
        <w:rPr>
          <w:sz w:val="32"/>
          <w:szCs w:val="32"/>
        </w:rPr>
        <w:t xml:space="preserve"> PB Meeting</w:t>
      </w:r>
    </w:p>
    <w:p w14:paraId="00A96617" w14:textId="596C0BB3" w:rsidR="00B012B1" w:rsidRDefault="00B012B1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Donna Duclos, Chairperson, Ken Wells, Vice Chair, David Powers, Acting Recording Secretary, Jim Delaney, Ex-Officio, Art </w:t>
      </w:r>
      <w:proofErr w:type="spellStart"/>
      <w:r>
        <w:rPr>
          <w:sz w:val="24"/>
          <w:szCs w:val="24"/>
        </w:rPr>
        <w:t>Urie</w:t>
      </w:r>
      <w:proofErr w:type="spellEnd"/>
      <w:r>
        <w:rPr>
          <w:sz w:val="24"/>
          <w:szCs w:val="24"/>
        </w:rPr>
        <w:t>, Pat Moyer, Zoning Administrator</w:t>
      </w:r>
      <w:r w:rsidR="0001439C">
        <w:rPr>
          <w:sz w:val="24"/>
          <w:szCs w:val="24"/>
        </w:rPr>
        <w:t>.</w:t>
      </w:r>
    </w:p>
    <w:p w14:paraId="2C12242B" w14:textId="6DCBC7BD" w:rsidR="0001439C" w:rsidRDefault="0001439C">
      <w:pPr>
        <w:rPr>
          <w:sz w:val="24"/>
          <w:szCs w:val="24"/>
        </w:rPr>
      </w:pPr>
      <w:r>
        <w:rPr>
          <w:sz w:val="24"/>
          <w:szCs w:val="24"/>
        </w:rPr>
        <w:t xml:space="preserve">Visitors: Nancy </w:t>
      </w:r>
      <w:proofErr w:type="spellStart"/>
      <w:r>
        <w:rPr>
          <w:sz w:val="24"/>
          <w:szCs w:val="24"/>
        </w:rPr>
        <w:t>Robart</w:t>
      </w:r>
      <w:proofErr w:type="spellEnd"/>
      <w:r>
        <w:rPr>
          <w:sz w:val="24"/>
          <w:szCs w:val="24"/>
        </w:rPr>
        <w:t>, Andover Conservation Committee</w:t>
      </w:r>
    </w:p>
    <w:p w14:paraId="621867B2" w14:textId="5A41BC37" w:rsidR="0001439C" w:rsidRDefault="0001439C">
      <w:pPr>
        <w:rPr>
          <w:sz w:val="24"/>
          <w:szCs w:val="24"/>
        </w:rPr>
      </w:pPr>
      <w:r>
        <w:rPr>
          <w:sz w:val="24"/>
          <w:szCs w:val="24"/>
        </w:rPr>
        <w:t>Meeting Opened at 7:03pm</w:t>
      </w:r>
    </w:p>
    <w:p w14:paraId="28DCF7D2" w14:textId="04C1A181" w:rsidR="0001439C" w:rsidRDefault="0001439C">
      <w:pPr>
        <w:rPr>
          <w:sz w:val="24"/>
          <w:szCs w:val="24"/>
        </w:rPr>
      </w:pPr>
      <w:r>
        <w:rPr>
          <w:sz w:val="24"/>
          <w:szCs w:val="24"/>
        </w:rPr>
        <w:t>Minutes from April 12 meeting were tabled until May 10</w:t>
      </w:r>
      <w:r w:rsidRPr="000143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meeting.</w:t>
      </w:r>
    </w:p>
    <w:p w14:paraId="67D16B2F" w14:textId="51B3D501" w:rsidR="0001439C" w:rsidRDefault="0001439C">
      <w:pPr>
        <w:rPr>
          <w:sz w:val="24"/>
          <w:szCs w:val="24"/>
        </w:rPr>
      </w:pPr>
      <w:r>
        <w:rPr>
          <w:sz w:val="24"/>
          <w:szCs w:val="24"/>
        </w:rPr>
        <w:t>Duclos opened discussion about future Planning Board projects.</w:t>
      </w:r>
    </w:p>
    <w:p w14:paraId="7AFF622C" w14:textId="0C052AB8" w:rsidR="0001439C" w:rsidRDefault="0001439C">
      <w:pPr>
        <w:rPr>
          <w:sz w:val="24"/>
          <w:szCs w:val="24"/>
        </w:rPr>
      </w:pPr>
      <w:r>
        <w:rPr>
          <w:sz w:val="24"/>
          <w:szCs w:val="24"/>
        </w:rPr>
        <w:t xml:space="preserve">Wells reported on his discussions with the Wilmot Planning Board about our recently adopted Conservation Subdivision Ordinance. He mentioned he highlighted various aspects of our </w:t>
      </w:r>
      <w:r w:rsidR="00421433">
        <w:rPr>
          <w:sz w:val="24"/>
          <w:szCs w:val="24"/>
        </w:rPr>
        <w:t>Conservation Subdivision development and key points such as enforcement.</w:t>
      </w:r>
    </w:p>
    <w:p w14:paraId="35412D41" w14:textId="467E1DA2" w:rsidR="00421433" w:rsidRDefault="004214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Urie</w:t>
      </w:r>
      <w:proofErr w:type="spellEnd"/>
      <w:r>
        <w:rPr>
          <w:sz w:val="24"/>
          <w:szCs w:val="24"/>
        </w:rPr>
        <w:t xml:space="preserve"> would like the Board to address Workforce Housing. He mentioned the State is forming a Board to oversee Planning Boards decisions regarding Workforce Housing Ordinance changes and they may over-rule or step-in if Planning Boards don’t comply with various Workforce Housing options.  </w:t>
      </w:r>
      <w:proofErr w:type="spellStart"/>
      <w:r>
        <w:rPr>
          <w:sz w:val="24"/>
          <w:szCs w:val="24"/>
        </w:rPr>
        <w:t>Urie</w:t>
      </w:r>
      <w:proofErr w:type="spellEnd"/>
      <w:r>
        <w:rPr>
          <w:sz w:val="24"/>
          <w:szCs w:val="24"/>
        </w:rPr>
        <w:t xml:space="preserve"> will bring some Workforce Housing wording options/suggested changes</w:t>
      </w:r>
      <w:r w:rsidR="00753FC1">
        <w:rPr>
          <w:sz w:val="24"/>
          <w:szCs w:val="24"/>
        </w:rPr>
        <w:t xml:space="preserve"> to the PB for discussion.</w:t>
      </w:r>
    </w:p>
    <w:p w14:paraId="20E334DE" w14:textId="0D1DDB69" w:rsidR="00753FC1" w:rsidRDefault="00753FC1">
      <w:pPr>
        <w:rPr>
          <w:sz w:val="24"/>
          <w:szCs w:val="24"/>
        </w:rPr>
      </w:pPr>
      <w:r>
        <w:rPr>
          <w:sz w:val="24"/>
          <w:szCs w:val="24"/>
        </w:rPr>
        <w:t>Master Plan Update. It has been 10 years since the current Andover Master Plan was adopted. Discussion followed addressing the need to up-date the current plan and the process necessary to do so.</w:t>
      </w:r>
    </w:p>
    <w:p w14:paraId="1F280312" w14:textId="06B15B9D" w:rsidR="00753FC1" w:rsidRDefault="00753FC1">
      <w:pPr>
        <w:rPr>
          <w:sz w:val="24"/>
          <w:szCs w:val="24"/>
        </w:rPr>
      </w:pPr>
      <w:r>
        <w:rPr>
          <w:sz w:val="24"/>
          <w:szCs w:val="24"/>
        </w:rPr>
        <w:t>Duclos suggested the need for a Solar Ordinance addition to our Zoning Ordinance and will look at other Solar Ordinances for models.</w:t>
      </w:r>
    </w:p>
    <w:p w14:paraId="5D145B6B" w14:textId="0D526B37" w:rsidR="0042429F" w:rsidRDefault="0042429F">
      <w:pPr>
        <w:rPr>
          <w:sz w:val="24"/>
          <w:szCs w:val="24"/>
        </w:rPr>
      </w:pPr>
      <w:r>
        <w:rPr>
          <w:sz w:val="24"/>
          <w:szCs w:val="24"/>
        </w:rPr>
        <w:t>Another topic discussed was the need for identifying and creating possible Commercial Zones as identified in our current Master Plan.</w:t>
      </w:r>
    </w:p>
    <w:p w14:paraId="7FAFDCE3" w14:textId="38B04024" w:rsidR="0042429F" w:rsidRDefault="0042429F">
      <w:pPr>
        <w:rPr>
          <w:sz w:val="24"/>
          <w:szCs w:val="24"/>
        </w:rPr>
      </w:pPr>
      <w:r>
        <w:rPr>
          <w:sz w:val="24"/>
          <w:szCs w:val="24"/>
        </w:rPr>
        <w:t>Selectboard Up-date: No new news to report.</w:t>
      </w:r>
    </w:p>
    <w:p w14:paraId="5C9971F5" w14:textId="4D19DA59" w:rsidR="0042429F" w:rsidRDefault="0042429F">
      <w:pPr>
        <w:rPr>
          <w:sz w:val="24"/>
          <w:szCs w:val="24"/>
        </w:rPr>
      </w:pPr>
      <w:r>
        <w:rPr>
          <w:sz w:val="24"/>
          <w:szCs w:val="24"/>
        </w:rPr>
        <w:t>Up-Coming ZBA Hearing:</w:t>
      </w:r>
      <w:r w:rsidR="00873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ZBA decision on </w:t>
      </w:r>
      <w:r w:rsidR="008730DF">
        <w:rPr>
          <w:sz w:val="24"/>
          <w:szCs w:val="24"/>
        </w:rPr>
        <w:t>Robinson proposed Landscaping business at 112 Route 4A, Tax Map 28, Lot 386,337 was tabled until their May 17 ZBA Meeting.</w:t>
      </w:r>
    </w:p>
    <w:p w14:paraId="73DA6DDB" w14:textId="47D824A3" w:rsidR="008730DF" w:rsidRDefault="008730DF">
      <w:pPr>
        <w:rPr>
          <w:sz w:val="24"/>
          <w:szCs w:val="24"/>
        </w:rPr>
      </w:pPr>
      <w:r>
        <w:rPr>
          <w:sz w:val="24"/>
          <w:szCs w:val="24"/>
        </w:rPr>
        <w:t>Zoning Administrator Up-date: 2 enforcement notices sent out, both replied and issues corrected.</w:t>
      </w:r>
    </w:p>
    <w:p w14:paraId="44DF190B" w14:textId="3C062F6D" w:rsidR="008730DF" w:rsidRDefault="008730DF">
      <w:pPr>
        <w:rPr>
          <w:sz w:val="24"/>
          <w:szCs w:val="24"/>
        </w:rPr>
      </w:pPr>
      <w:r>
        <w:rPr>
          <w:sz w:val="24"/>
          <w:szCs w:val="24"/>
        </w:rPr>
        <w:t>Meeting Adjourned at 8:20pm</w:t>
      </w:r>
    </w:p>
    <w:p w14:paraId="29F4D1EE" w14:textId="2EF966C5" w:rsidR="008730DF" w:rsidRDefault="00873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Respectfully Submitted,</w:t>
      </w:r>
    </w:p>
    <w:p w14:paraId="30E86683" w14:textId="430848C8" w:rsidR="008730DF" w:rsidRDefault="008730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David Powers, Acting Recording Secretary</w:t>
      </w:r>
    </w:p>
    <w:sectPr w:rsidR="0087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B1"/>
    <w:rsid w:val="0001439C"/>
    <w:rsid w:val="00421433"/>
    <w:rsid w:val="0042429F"/>
    <w:rsid w:val="006064BA"/>
    <w:rsid w:val="00694E45"/>
    <w:rsid w:val="00722E66"/>
    <w:rsid w:val="00753FC1"/>
    <w:rsid w:val="00776330"/>
    <w:rsid w:val="008730DF"/>
    <w:rsid w:val="00B012B1"/>
    <w:rsid w:val="00BD75EA"/>
    <w:rsid w:val="00E00726"/>
    <w:rsid w:val="00E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0D94"/>
  <w15:chartTrackingRefBased/>
  <w15:docId w15:val="{4F8A3A3A-0C5D-4D53-8B3A-26CF5BCE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raggedhome1@comcast.net</dc:creator>
  <cp:keywords/>
  <dc:description/>
  <cp:lastModifiedBy>Pat Moyer</cp:lastModifiedBy>
  <cp:revision>3</cp:revision>
  <cp:lastPrinted>2022-05-11T14:07:00Z</cp:lastPrinted>
  <dcterms:created xsi:type="dcterms:W3CDTF">2022-05-11T13:27:00Z</dcterms:created>
  <dcterms:modified xsi:type="dcterms:W3CDTF">2022-05-11T14:12:00Z</dcterms:modified>
</cp:coreProperties>
</file>