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91D4" w14:textId="74D0D14B" w:rsidR="006B1178" w:rsidRDefault="009D27BE" w:rsidP="009D27BE">
      <w:pPr>
        <w:pStyle w:val="Body"/>
        <w:jc w:val="center"/>
      </w:pPr>
      <w:r>
        <w:t xml:space="preserve">Andover Planning Board </w:t>
      </w:r>
      <w:r w:rsidR="006B1178">
        <w:t>Minutes for January 10, 2023</w:t>
      </w:r>
    </w:p>
    <w:p w14:paraId="62328C4D" w14:textId="77777777" w:rsidR="006B1178" w:rsidRDefault="006B1178">
      <w:pPr>
        <w:pStyle w:val="Body"/>
      </w:pPr>
    </w:p>
    <w:p w14:paraId="565F187D" w14:textId="55A4444C" w:rsidR="00134A84" w:rsidRDefault="006B1178">
      <w:pPr>
        <w:pStyle w:val="Body"/>
      </w:pPr>
      <w:r>
        <w:t>Meeting opened at 7:02pm</w:t>
      </w:r>
    </w:p>
    <w:p w14:paraId="19DCF041" w14:textId="77777777" w:rsidR="006B1178" w:rsidRDefault="006B1178">
      <w:pPr>
        <w:pStyle w:val="Body"/>
      </w:pPr>
    </w:p>
    <w:p w14:paraId="193B6694" w14:textId="77777777" w:rsidR="00134A84" w:rsidRDefault="00000000">
      <w:pPr>
        <w:pStyle w:val="Body"/>
      </w:pPr>
      <w:r>
        <w:t>Present: Donna Duclos, Pat Moyer, Jim Delaney, Art Urie, Jacob Gilman, Ken Wells, Nancy Robart</w:t>
      </w:r>
    </w:p>
    <w:p w14:paraId="16DAF636" w14:textId="77777777" w:rsidR="00134A84" w:rsidRDefault="00134A84">
      <w:pPr>
        <w:pStyle w:val="Body"/>
      </w:pPr>
    </w:p>
    <w:p w14:paraId="6924432A" w14:textId="4AC52183" w:rsidR="00134A84" w:rsidRDefault="00000000">
      <w:pPr>
        <w:pStyle w:val="Body"/>
      </w:pPr>
      <w:r>
        <w:t xml:space="preserve">PB meeting minutes from 12/13/22 were reviewed and </w:t>
      </w:r>
      <w:r w:rsidR="00454432" w:rsidRPr="007D09E7">
        <w:rPr>
          <w:color w:val="auto"/>
        </w:rPr>
        <w:t>approved</w:t>
      </w:r>
      <w:r>
        <w:t xml:space="preserve"> by all PB </w:t>
      </w:r>
      <w:proofErr w:type="gramStart"/>
      <w:r>
        <w:t>members</w:t>
      </w:r>
      <w:proofErr w:type="gramEnd"/>
    </w:p>
    <w:p w14:paraId="2F31A263" w14:textId="77777777" w:rsidR="00134A84" w:rsidRDefault="00134A84">
      <w:pPr>
        <w:pStyle w:val="Body"/>
      </w:pPr>
    </w:p>
    <w:p w14:paraId="1E2F7AAC" w14:textId="6A6816FF" w:rsidR="00134A84" w:rsidRDefault="00000000">
      <w:pPr>
        <w:pStyle w:val="Body"/>
      </w:pPr>
      <w:r>
        <w:t xml:space="preserve">PB meeting minutes from 12/27/22 were </w:t>
      </w:r>
      <w:proofErr w:type="gramStart"/>
      <w:r w:rsidR="00454432" w:rsidRPr="007D09E7">
        <w:rPr>
          <w:color w:val="auto"/>
        </w:rPr>
        <w:t>reviewed, and</w:t>
      </w:r>
      <w:proofErr w:type="gramEnd"/>
      <w:r w:rsidR="00454432" w:rsidRPr="007D09E7">
        <w:rPr>
          <w:color w:val="auto"/>
        </w:rPr>
        <w:t xml:space="preserve"> approved as amended.</w:t>
      </w:r>
      <w:r w:rsidRPr="007D09E7">
        <w:rPr>
          <w:color w:val="auto"/>
        </w:rPr>
        <w:t xml:space="preserve"> </w:t>
      </w:r>
    </w:p>
    <w:p w14:paraId="1E81CFA2" w14:textId="77777777" w:rsidR="00134A84" w:rsidRDefault="00134A84">
      <w:pPr>
        <w:pStyle w:val="Body"/>
      </w:pPr>
    </w:p>
    <w:p w14:paraId="750747B3" w14:textId="77777777" w:rsidR="00134A84" w:rsidRDefault="00000000">
      <w:pPr>
        <w:pStyle w:val="Body"/>
      </w:pPr>
      <w:r>
        <w:t>Donna Duclos will not be present at 1/24/23 mtg,  Ken Wells will Chair.</w:t>
      </w:r>
    </w:p>
    <w:p w14:paraId="335693AA" w14:textId="77777777" w:rsidR="00134A84" w:rsidRDefault="00134A84">
      <w:pPr>
        <w:pStyle w:val="Body"/>
      </w:pPr>
    </w:p>
    <w:p w14:paraId="1B6BC17E" w14:textId="77777777" w:rsidR="00134A84" w:rsidRDefault="00000000">
      <w:pPr>
        <w:pStyle w:val="Body"/>
      </w:pPr>
      <w:r>
        <w:t>7:15 CONTINUANCE FOR SCHNEIDER MINOR SUBDIVIISION- Amy Schneider was present.</w:t>
      </w:r>
    </w:p>
    <w:p w14:paraId="0FEAC55C" w14:textId="77777777" w:rsidR="00134A84" w:rsidRDefault="00000000">
      <w:pPr>
        <w:pStyle w:val="Body"/>
      </w:pPr>
      <w:r>
        <w:t>Mylar plan was reviewed, with the approval pending location of septic systems on the 2 lots.</w:t>
      </w:r>
    </w:p>
    <w:p w14:paraId="3CA211F2" w14:textId="77777777" w:rsidR="00134A84" w:rsidRDefault="00000000">
      <w:pPr>
        <w:pStyle w:val="Body"/>
      </w:pPr>
      <w:r>
        <w:t>Amy Schneider will submit a reviewed mylar plan for signatures</w:t>
      </w:r>
    </w:p>
    <w:p w14:paraId="30973B3F" w14:textId="77777777" w:rsidR="00134A84" w:rsidRDefault="00000000">
      <w:pPr>
        <w:pStyle w:val="Body"/>
      </w:pPr>
      <w:r>
        <w:t>Vote for approval was taken, unanimous vote in support. Pat Moyer will notify PB members for signatures on the mylar.</w:t>
      </w:r>
    </w:p>
    <w:p w14:paraId="34C89A8E" w14:textId="77777777" w:rsidR="00134A84" w:rsidRDefault="00000000">
      <w:pPr>
        <w:pStyle w:val="Body"/>
      </w:pPr>
      <w:r>
        <w:t xml:space="preserve">Art Urie moved to </w:t>
      </w:r>
      <w:proofErr w:type="gramStart"/>
      <w:r>
        <w:t>approve,</w:t>
      </w:r>
      <w:proofErr w:type="gramEnd"/>
      <w:r>
        <w:t xml:space="preserve"> Jim Delaney seconded the motion.</w:t>
      </w:r>
    </w:p>
    <w:p w14:paraId="0EDE1C0C" w14:textId="77777777" w:rsidR="00134A84" w:rsidRDefault="00000000">
      <w:pPr>
        <w:pStyle w:val="Body"/>
      </w:pPr>
      <w:r>
        <w:t>No public was present for this hearing.</w:t>
      </w:r>
    </w:p>
    <w:p w14:paraId="79E69F65" w14:textId="77777777" w:rsidR="00134A84" w:rsidRDefault="00134A84">
      <w:pPr>
        <w:pStyle w:val="Body"/>
      </w:pPr>
    </w:p>
    <w:p w14:paraId="1F7DD7E2" w14:textId="77777777" w:rsidR="00134A84" w:rsidRDefault="00000000">
      <w:pPr>
        <w:pStyle w:val="Body"/>
      </w:pPr>
      <w:r>
        <w:t>7:30PM   MEETING OPENED FOR GODWIN MINOR SUBDIVISION-Steve Lugar-was present No public was present.</w:t>
      </w:r>
    </w:p>
    <w:p w14:paraId="39CFCC0C" w14:textId="77777777" w:rsidR="00134A84" w:rsidRDefault="00000000">
      <w:pPr>
        <w:pStyle w:val="Body"/>
      </w:pPr>
      <w:r>
        <w:t>Art Urie moved to approve the subdivision</w:t>
      </w:r>
    </w:p>
    <w:p w14:paraId="73D3C51E" w14:textId="77777777" w:rsidR="00134A84" w:rsidRDefault="00000000">
      <w:pPr>
        <w:pStyle w:val="Body"/>
      </w:pPr>
      <w:r>
        <w:t>Ken Wells seconded the motion</w:t>
      </w:r>
    </w:p>
    <w:p w14:paraId="1E3E0B28" w14:textId="77777777" w:rsidR="00134A84" w:rsidRDefault="00000000">
      <w:pPr>
        <w:pStyle w:val="Body"/>
      </w:pPr>
      <w:r>
        <w:t>Unanimous vote in support of acceptance of Godwin’s Minor Subdivision</w:t>
      </w:r>
    </w:p>
    <w:p w14:paraId="4D3ECFBA" w14:textId="77777777" w:rsidR="00134A84" w:rsidRDefault="00000000">
      <w:pPr>
        <w:pStyle w:val="Body"/>
      </w:pPr>
      <w:r>
        <w:t>Chair and Vice Chair signed mylar</w:t>
      </w:r>
    </w:p>
    <w:p w14:paraId="7DB3F65F" w14:textId="77777777" w:rsidR="00134A84" w:rsidRDefault="00000000">
      <w:pPr>
        <w:pStyle w:val="Body"/>
      </w:pPr>
      <w:r>
        <w:t>Public hearing closed at 7:34pm</w:t>
      </w:r>
    </w:p>
    <w:p w14:paraId="7BFF989D" w14:textId="77777777" w:rsidR="00134A84" w:rsidRDefault="00134A84">
      <w:pPr>
        <w:pStyle w:val="Body"/>
      </w:pPr>
    </w:p>
    <w:p w14:paraId="178EB3DA" w14:textId="77777777" w:rsidR="00134A84" w:rsidRDefault="00134A84">
      <w:pPr>
        <w:pStyle w:val="Body"/>
      </w:pPr>
    </w:p>
    <w:p w14:paraId="58966C90" w14:textId="77777777" w:rsidR="00134A84" w:rsidRDefault="00000000">
      <w:pPr>
        <w:pStyle w:val="Body"/>
      </w:pPr>
      <w:r>
        <w:t>7:45 PM MEETING OPENED FOR CARON MAJOR SUBDIVISION- Colin Brown</w:t>
      </w:r>
    </w:p>
    <w:p w14:paraId="1DCFBD43" w14:textId="77777777" w:rsidR="00134A84" w:rsidRDefault="00000000">
      <w:pPr>
        <w:pStyle w:val="Body"/>
      </w:pPr>
      <w:r>
        <w:t>102 Plains Rd. No public was present. Chris Caron was present</w:t>
      </w:r>
    </w:p>
    <w:p w14:paraId="459C6ADD" w14:textId="77777777" w:rsidR="00134A84" w:rsidRDefault="00000000">
      <w:pPr>
        <w:pStyle w:val="Body"/>
      </w:pPr>
      <w:r>
        <w:t xml:space="preserve"> Plans were reviewed, state has approved the plan for this major subdivision which is needed due to size of lots are less than 5 acres. Review of site map shows a </w:t>
      </w:r>
      <w:proofErr w:type="spellStart"/>
      <w:r>
        <w:t>stucture</w:t>
      </w:r>
      <w:proofErr w:type="spellEnd"/>
      <w:r>
        <w:t xml:space="preserve"> on the property line. Pat Moyer will send the property owner a notice that a building permit is needed, as well as moving the structure </w:t>
      </w:r>
    </w:p>
    <w:p w14:paraId="1CBC6A9E" w14:textId="77777777" w:rsidR="00134A84" w:rsidRDefault="00000000">
      <w:pPr>
        <w:pStyle w:val="Body"/>
      </w:pPr>
      <w:r>
        <w:t>This request is for three lots</w:t>
      </w:r>
    </w:p>
    <w:p w14:paraId="0352EA12" w14:textId="77777777" w:rsidR="00134A84" w:rsidRDefault="00000000">
      <w:pPr>
        <w:pStyle w:val="Body"/>
      </w:pPr>
      <w:r>
        <w:t>Art Urie made a mention to approved</w:t>
      </w:r>
    </w:p>
    <w:p w14:paraId="1EEA70A2" w14:textId="77777777" w:rsidR="00134A84" w:rsidRDefault="00000000">
      <w:pPr>
        <w:pStyle w:val="Body"/>
      </w:pPr>
      <w:r>
        <w:t>Ken Wells second the motion</w:t>
      </w:r>
    </w:p>
    <w:p w14:paraId="22EFC442" w14:textId="77777777" w:rsidR="00134A84" w:rsidRDefault="00000000">
      <w:pPr>
        <w:pStyle w:val="Body"/>
      </w:pPr>
      <w:r>
        <w:t>Unanimous approved</w:t>
      </w:r>
    </w:p>
    <w:p w14:paraId="6348D471" w14:textId="77777777" w:rsidR="00134A84" w:rsidRDefault="00000000">
      <w:pPr>
        <w:pStyle w:val="Body"/>
      </w:pPr>
      <w:r>
        <w:t>Public hearing closed at 8:00</w:t>
      </w:r>
    </w:p>
    <w:p w14:paraId="7C0AE34A" w14:textId="77777777" w:rsidR="00134A84" w:rsidRDefault="00134A84">
      <w:pPr>
        <w:pStyle w:val="Body"/>
      </w:pPr>
    </w:p>
    <w:p w14:paraId="48BE91D5" w14:textId="77777777" w:rsidR="00134A84" w:rsidRDefault="00134A84">
      <w:pPr>
        <w:pStyle w:val="Body"/>
      </w:pPr>
    </w:p>
    <w:p w14:paraId="51ED6D46" w14:textId="77777777" w:rsidR="00134A84" w:rsidRDefault="00000000">
      <w:pPr>
        <w:pStyle w:val="Body"/>
      </w:pPr>
      <w:r>
        <w:t>COMPLETENESS REVIEW- JACOBSON -ANNEXATION-DAVID KRAUSE</w:t>
      </w:r>
    </w:p>
    <w:p w14:paraId="1C85E88E" w14:textId="77777777" w:rsidR="00134A84" w:rsidRDefault="00000000">
      <w:pPr>
        <w:pStyle w:val="Body"/>
      </w:pPr>
      <w:r>
        <w:t xml:space="preserve">Art Urie made motion to accept to consider the annexation plan complete. Abutters will be notified of annexation plan. Abutters will have 10 days to voice concerns at the next Planning Board meeting. </w:t>
      </w:r>
    </w:p>
    <w:p w14:paraId="5837460F" w14:textId="77777777" w:rsidR="00134A84" w:rsidRDefault="00000000">
      <w:pPr>
        <w:pStyle w:val="Body"/>
      </w:pPr>
      <w:r>
        <w:t>Jim Delaney seconded the motion.</w:t>
      </w:r>
    </w:p>
    <w:p w14:paraId="5B87894F" w14:textId="77777777" w:rsidR="00134A84" w:rsidRDefault="00000000">
      <w:pPr>
        <w:pStyle w:val="Body"/>
      </w:pPr>
      <w:r>
        <w:t>Waiver submitted for landowners not be required to have a topographic or soils maps for this annexation presentation. Planning board approved waiver request</w:t>
      </w:r>
    </w:p>
    <w:p w14:paraId="79AB900F" w14:textId="77777777" w:rsidR="00134A84" w:rsidRDefault="00000000">
      <w:pPr>
        <w:pStyle w:val="Body"/>
      </w:pPr>
      <w:r>
        <w:t>A revised mylar will be submitted in 2 weeks at the next Planning Board meeting 1/24/23</w:t>
      </w:r>
    </w:p>
    <w:p w14:paraId="45C29306" w14:textId="77777777" w:rsidR="00134A84" w:rsidRDefault="00134A84">
      <w:pPr>
        <w:pStyle w:val="Body"/>
      </w:pPr>
    </w:p>
    <w:p w14:paraId="548F2585" w14:textId="77777777" w:rsidR="00134A84" w:rsidRDefault="00000000">
      <w:pPr>
        <w:pStyle w:val="Body"/>
      </w:pPr>
      <w:r>
        <w:t>Art Urie requested change on the ANNEXATION FORM to include the timeline for notifying abutters and then giving feedback at the next Planning Board.</w:t>
      </w:r>
    </w:p>
    <w:p w14:paraId="129F3F14" w14:textId="77777777" w:rsidR="00134A84" w:rsidRDefault="00134A84">
      <w:pPr>
        <w:pStyle w:val="Body"/>
      </w:pPr>
    </w:p>
    <w:p w14:paraId="02439AFE" w14:textId="77777777" w:rsidR="00134A84" w:rsidRDefault="00000000">
      <w:pPr>
        <w:pStyle w:val="Body"/>
      </w:pPr>
      <w:r>
        <w:t>Members discussed Work Force Housing article in Beacon and then schedule a public hearing. This will be the third public hearing due to word changes.1/24/23</w:t>
      </w:r>
    </w:p>
    <w:p w14:paraId="769DA2A4" w14:textId="77777777" w:rsidR="00134A84" w:rsidRDefault="00000000">
      <w:pPr>
        <w:pStyle w:val="Body"/>
      </w:pPr>
      <w:r>
        <w:t xml:space="preserve">Article 6  that deals with </w:t>
      </w:r>
      <w:proofErr w:type="spellStart"/>
      <w:r>
        <w:t>non comforting</w:t>
      </w:r>
      <w:proofErr w:type="spellEnd"/>
      <w:r>
        <w:t xml:space="preserve"> structure or use was discussed, with a need to clarify the language. 1/24/23 will be the Public Hearing for this issue.</w:t>
      </w:r>
    </w:p>
    <w:p w14:paraId="18755968" w14:textId="77777777" w:rsidR="00134A84" w:rsidRDefault="00134A84">
      <w:pPr>
        <w:pStyle w:val="Body"/>
      </w:pPr>
    </w:p>
    <w:p w14:paraId="68F39D81" w14:textId="77777777" w:rsidR="00134A84" w:rsidRDefault="00000000">
      <w:pPr>
        <w:pStyle w:val="Body"/>
      </w:pPr>
      <w:r>
        <w:t>2/7/23 is the last day to submit Warrant Article to be presented at Annual Town Meeting.</w:t>
      </w:r>
    </w:p>
    <w:p w14:paraId="64EE5CF1" w14:textId="77777777" w:rsidR="00134A84" w:rsidRDefault="00134A84">
      <w:pPr>
        <w:pStyle w:val="Body"/>
      </w:pPr>
    </w:p>
    <w:p w14:paraId="277065CA" w14:textId="77777777" w:rsidR="00134A84" w:rsidRDefault="00134A84">
      <w:pPr>
        <w:pStyle w:val="Body"/>
      </w:pPr>
    </w:p>
    <w:p w14:paraId="1DFDC0DD" w14:textId="77777777" w:rsidR="00134A84" w:rsidRDefault="00000000">
      <w:pPr>
        <w:pStyle w:val="Body"/>
      </w:pPr>
      <w:r>
        <w:t>Meeting was adjourned at 8:40pm</w:t>
      </w:r>
    </w:p>
    <w:p w14:paraId="2ADCA6E4" w14:textId="77777777" w:rsidR="00134A84" w:rsidRDefault="00134A84">
      <w:pPr>
        <w:pStyle w:val="Body"/>
      </w:pPr>
    </w:p>
    <w:p w14:paraId="6DFB530A" w14:textId="77777777" w:rsidR="00134A84" w:rsidRDefault="00134A84">
      <w:pPr>
        <w:pStyle w:val="Body"/>
      </w:pPr>
    </w:p>
    <w:sectPr w:rsidR="00134A8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312B" w14:textId="77777777" w:rsidR="00F868CB" w:rsidRDefault="00F868CB">
      <w:r>
        <w:separator/>
      </w:r>
    </w:p>
  </w:endnote>
  <w:endnote w:type="continuationSeparator" w:id="0">
    <w:p w14:paraId="15375FEA" w14:textId="77777777" w:rsidR="00F868CB" w:rsidRDefault="00F8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6A20" w14:textId="77777777" w:rsidR="00134A84" w:rsidRDefault="00134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E380" w14:textId="77777777" w:rsidR="00F868CB" w:rsidRDefault="00F868CB">
      <w:r>
        <w:separator/>
      </w:r>
    </w:p>
  </w:footnote>
  <w:footnote w:type="continuationSeparator" w:id="0">
    <w:p w14:paraId="6CB110D7" w14:textId="77777777" w:rsidR="00F868CB" w:rsidRDefault="00F8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579" w14:textId="77777777" w:rsidR="00134A84" w:rsidRDefault="00134A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84"/>
    <w:rsid w:val="00134A84"/>
    <w:rsid w:val="002F3996"/>
    <w:rsid w:val="00454432"/>
    <w:rsid w:val="0046179F"/>
    <w:rsid w:val="005520D5"/>
    <w:rsid w:val="006118FC"/>
    <w:rsid w:val="006B1178"/>
    <w:rsid w:val="007D09E7"/>
    <w:rsid w:val="009D27BE"/>
    <w:rsid w:val="00E849EE"/>
    <w:rsid w:val="00F8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5559"/>
  <w15:docId w15:val="{3B68F5ED-7F47-41C3-967B-7EE729F0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Moyer</cp:lastModifiedBy>
  <cp:revision>2</cp:revision>
  <dcterms:created xsi:type="dcterms:W3CDTF">2023-02-27T17:18:00Z</dcterms:created>
  <dcterms:modified xsi:type="dcterms:W3CDTF">2023-02-27T17:18:00Z</dcterms:modified>
</cp:coreProperties>
</file>