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EF21" w14:textId="693A0348" w:rsidR="00DD45BA" w:rsidRDefault="00D61D02" w:rsidP="0077166F">
      <w:pPr>
        <w:jc w:val="center"/>
        <w:rPr>
          <w:sz w:val="24"/>
          <w:szCs w:val="24"/>
        </w:rPr>
      </w:pPr>
      <w:r>
        <w:rPr>
          <w:sz w:val="24"/>
          <w:szCs w:val="24"/>
        </w:rPr>
        <w:t>Select Board Meeting</w:t>
      </w:r>
    </w:p>
    <w:p w14:paraId="719CDA16" w14:textId="216437A7" w:rsidR="00D61D02" w:rsidRDefault="00D61D02" w:rsidP="0077166F">
      <w:pPr>
        <w:jc w:val="center"/>
        <w:rPr>
          <w:sz w:val="24"/>
          <w:szCs w:val="24"/>
        </w:rPr>
      </w:pPr>
      <w:r>
        <w:rPr>
          <w:sz w:val="24"/>
          <w:szCs w:val="24"/>
        </w:rPr>
        <w:t>January 4, 2021</w:t>
      </w:r>
    </w:p>
    <w:p w14:paraId="1CB7C7BA" w14:textId="0D46868F" w:rsidR="00D61D02" w:rsidRDefault="00D61D02" w:rsidP="0077166F">
      <w:pPr>
        <w:jc w:val="center"/>
        <w:rPr>
          <w:sz w:val="24"/>
          <w:szCs w:val="24"/>
        </w:rPr>
      </w:pPr>
      <w:r>
        <w:rPr>
          <w:sz w:val="24"/>
          <w:szCs w:val="24"/>
        </w:rPr>
        <w:t>Minutes</w:t>
      </w:r>
    </w:p>
    <w:p w14:paraId="65A4D5A4" w14:textId="7FA4EF88" w:rsidR="00D61D02" w:rsidRDefault="00D61D02">
      <w:pPr>
        <w:rPr>
          <w:sz w:val="24"/>
          <w:szCs w:val="24"/>
        </w:rPr>
      </w:pPr>
    </w:p>
    <w:p w14:paraId="75863761" w14:textId="04349C1C" w:rsidR="00D61D02" w:rsidRDefault="00D61D02">
      <w:pPr>
        <w:rPr>
          <w:sz w:val="24"/>
          <w:szCs w:val="24"/>
        </w:rPr>
      </w:pPr>
      <w:r>
        <w:rPr>
          <w:sz w:val="24"/>
          <w:szCs w:val="24"/>
        </w:rPr>
        <w:t>The meeting was convened at 6:30 PM by Board Chair Todd Goings.</w:t>
      </w:r>
      <w:r w:rsidR="00F46FA4">
        <w:rPr>
          <w:sz w:val="24"/>
          <w:szCs w:val="24"/>
        </w:rPr>
        <w:t xml:space="preserve">  Those in attendance were:</w:t>
      </w:r>
    </w:p>
    <w:p w14:paraId="71558FB2" w14:textId="18CECD2A" w:rsidR="00F46FA4" w:rsidRDefault="00F46FA4">
      <w:pPr>
        <w:rPr>
          <w:sz w:val="24"/>
          <w:szCs w:val="24"/>
        </w:rPr>
      </w:pPr>
      <w:r>
        <w:rPr>
          <w:sz w:val="24"/>
          <w:szCs w:val="24"/>
        </w:rPr>
        <w:t>Board members Dudek and Kinney, TA Roy and Road Agent Jon Champagne.</w:t>
      </w:r>
    </w:p>
    <w:p w14:paraId="50A17CC1" w14:textId="5E3BD04D" w:rsidR="00F46FA4" w:rsidRDefault="00F46FA4">
      <w:pPr>
        <w:rPr>
          <w:sz w:val="24"/>
          <w:szCs w:val="24"/>
        </w:rPr>
      </w:pPr>
    </w:p>
    <w:p w14:paraId="37B31229" w14:textId="35834C93" w:rsidR="00F46FA4" w:rsidRDefault="00F46FA4">
      <w:pPr>
        <w:rPr>
          <w:sz w:val="24"/>
          <w:szCs w:val="24"/>
        </w:rPr>
      </w:pPr>
      <w:r>
        <w:rPr>
          <w:sz w:val="24"/>
          <w:szCs w:val="24"/>
        </w:rPr>
        <w:t>The Board accepted the minutes of the December 21, 2020 meeting.</w:t>
      </w:r>
    </w:p>
    <w:p w14:paraId="091D7767" w14:textId="4A7A4F48" w:rsidR="00F46FA4" w:rsidRDefault="00F46FA4">
      <w:pPr>
        <w:rPr>
          <w:sz w:val="24"/>
          <w:szCs w:val="24"/>
        </w:rPr>
      </w:pPr>
    </w:p>
    <w:p w14:paraId="51406515" w14:textId="1E09AECD" w:rsidR="00F46FA4" w:rsidRDefault="00F46FA4">
      <w:pPr>
        <w:rPr>
          <w:sz w:val="24"/>
          <w:szCs w:val="24"/>
        </w:rPr>
      </w:pPr>
      <w:r w:rsidRPr="005C5219">
        <w:rPr>
          <w:sz w:val="24"/>
          <w:szCs w:val="24"/>
          <w:u w:val="single"/>
        </w:rPr>
        <w:t>ROAD AGENT’S REPORT</w:t>
      </w:r>
      <w:r>
        <w:rPr>
          <w:sz w:val="24"/>
          <w:szCs w:val="24"/>
        </w:rPr>
        <w:t>-</w:t>
      </w:r>
      <w:r w:rsidR="005C5219">
        <w:rPr>
          <w:sz w:val="24"/>
          <w:szCs w:val="24"/>
        </w:rPr>
        <w:t>Jon Champagne</w:t>
      </w:r>
    </w:p>
    <w:p w14:paraId="7483A1DF" w14:textId="63254C24" w:rsidR="005C5219" w:rsidRDefault="005C5219">
      <w:pPr>
        <w:rPr>
          <w:sz w:val="24"/>
          <w:szCs w:val="24"/>
        </w:rPr>
      </w:pPr>
      <w:r>
        <w:rPr>
          <w:sz w:val="24"/>
          <w:szCs w:val="24"/>
        </w:rPr>
        <w:t>Asplundh Tree Service will be cutting trees for NH Electric Co-op on Chase Hill Road, Tucker Mountain Road and Old College Road.</w:t>
      </w:r>
    </w:p>
    <w:p w14:paraId="28E6F452" w14:textId="3F37AF34" w:rsidR="005C5219" w:rsidRDefault="005C5219">
      <w:pPr>
        <w:rPr>
          <w:sz w:val="24"/>
          <w:szCs w:val="24"/>
        </w:rPr>
      </w:pPr>
    </w:p>
    <w:p w14:paraId="56492752" w14:textId="00186B24" w:rsidR="005C5219" w:rsidRDefault="005C5219">
      <w:pPr>
        <w:rPr>
          <w:sz w:val="24"/>
          <w:szCs w:val="24"/>
        </w:rPr>
      </w:pPr>
      <w:r>
        <w:rPr>
          <w:sz w:val="24"/>
          <w:szCs w:val="24"/>
        </w:rPr>
        <w:t>The grader needed a new muffler stack and that has been taken care of.</w:t>
      </w:r>
    </w:p>
    <w:p w14:paraId="43D30365" w14:textId="1135FFD4" w:rsidR="005C5219" w:rsidRDefault="005C5219">
      <w:pPr>
        <w:rPr>
          <w:sz w:val="24"/>
          <w:szCs w:val="24"/>
        </w:rPr>
      </w:pPr>
    </w:p>
    <w:p w14:paraId="5FA429BA" w14:textId="08FA3EFE" w:rsidR="005C5219" w:rsidRDefault="005C5219">
      <w:pPr>
        <w:rPr>
          <w:sz w:val="24"/>
          <w:szCs w:val="24"/>
        </w:rPr>
      </w:pPr>
      <w:r>
        <w:rPr>
          <w:sz w:val="24"/>
          <w:szCs w:val="24"/>
        </w:rPr>
        <w:t>Jon said the new plowing program has been very efficient.</w:t>
      </w:r>
    </w:p>
    <w:p w14:paraId="034F3BF7" w14:textId="11BC3439" w:rsidR="005C5219" w:rsidRDefault="005C5219">
      <w:pPr>
        <w:rPr>
          <w:sz w:val="24"/>
          <w:szCs w:val="24"/>
        </w:rPr>
      </w:pPr>
    </w:p>
    <w:p w14:paraId="7C2C18BE" w14:textId="5A25C421" w:rsidR="005C5219" w:rsidRDefault="005C5219">
      <w:pPr>
        <w:rPr>
          <w:sz w:val="24"/>
          <w:szCs w:val="24"/>
        </w:rPr>
      </w:pPr>
      <w:r>
        <w:rPr>
          <w:sz w:val="24"/>
          <w:szCs w:val="24"/>
        </w:rPr>
        <w:t>Jon asked to have the office order another load of salt.  It is good practice to keep two bays full and anything left will be added to gravel for next year.</w:t>
      </w:r>
    </w:p>
    <w:p w14:paraId="75E1FF99" w14:textId="7A179A12" w:rsidR="005C5219" w:rsidRDefault="005C5219">
      <w:pPr>
        <w:rPr>
          <w:sz w:val="24"/>
          <w:szCs w:val="24"/>
        </w:rPr>
      </w:pPr>
    </w:p>
    <w:p w14:paraId="767EB0BA" w14:textId="46A19B25" w:rsidR="005C5219" w:rsidRDefault="005C5219">
      <w:pPr>
        <w:rPr>
          <w:sz w:val="24"/>
          <w:szCs w:val="24"/>
        </w:rPr>
      </w:pPr>
      <w:r>
        <w:rPr>
          <w:sz w:val="24"/>
          <w:szCs w:val="24"/>
        </w:rPr>
        <w:t xml:space="preserve">The rainstorm brought washouts on several roads. Ten loads of gravel were used on Sam Hill Road.  Pike brought gravel in over a two-day period for Tucker Mountain Road.  The culvert near </w:t>
      </w:r>
      <w:r w:rsidR="000313E1">
        <w:rPr>
          <w:sz w:val="24"/>
          <w:szCs w:val="24"/>
        </w:rPr>
        <w:t>325 Tucker Mountain Road will need to be replaced in the spring.</w:t>
      </w:r>
    </w:p>
    <w:p w14:paraId="40C9B7BA" w14:textId="159A39E2" w:rsidR="000313E1" w:rsidRDefault="000313E1">
      <w:pPr>
        <w:rPr>
          <w:sz w:val="24"/>
          <w:szCs w:val="24"/>
        </w:rPr>
      </w:pPr>
    </w:p>
    <w:p w14:paraId="58AB4860" w14:textId="14BD5ED0" w:rsidR="000313E1" w:rsidRDefault="000313E1">
      <w:pPr>
        <w:rPr>
          <w:sz w:val="24"/>
          <w:szCs w:val="24"/>
        </w:rPr>
      </w:pPr>
      <w:r>
        <w:rPr>
          <w:sz w:val="24"/>
          <w:szCs w:val="24"/>
        </w:rPr>
        <w:t>A resident sent town officials a video of water draining from the driveway at 39 Hoyt Road directly onto the town road.  The town is not responsible for this problem.  The same is true for the same situation on Sam Hill Road.  Two large culverts were to be installed to take care of this location.  Only one pipe was installed.</w:t>
      </w:r>
    </w:p>
    <w:p w14:paraId="3FEB0FB7" w14:textId="37C6BFE0" w:rsidR="000313E1" w:rsidRDefault="000313E1">
      <w:pPr>
        <w:rPr>
          <w:sz w:val="24"/>
          <w:szCs w:val="24"/>
        </w:rPr>
      </w:pPr>
    </w:p>
    <w:p w14:paraId="5EBBD52E" w14:textId="7378E1B2" w:rsidR="000313E1" w:rsidRDefault="000313E1">
      <w:pPr>
        <w:rPr>
          <w:sz w:val="24"/>
          <w:szCs w:val="24"/>
        </w:rPr>
      </w:pPr>
      <w:r>
        <w:rPr>
          <w:sz w:val="24"/>
          <w:szCs w:val="24"/>
        </w:rPr>
        <w:t xml:space="preserve">There is </w:t>
      </w:r>
      <w:r w:rsidR="00542CE9">
        <w:rPr>
          <w:sz w:val="24"/>
          <w:szCs w:val="24"/>
        </w:rPr>
        <w:t>water comping up through the road on Dyers Crossing Road near 45 Dyers Crossing Road.  Water is also coming up through the road just before</w:t>
      </w:r>
      <w:r w:rsidR="00604E3A">
        <w:rPr>
          <w:sz w:val="24"/>
          <w:szCs w:val="24"/>
        </w:rPr>
        <w:t xml:space="preserve"> 201 Tucker Mountain Road.  These problems will be addressed in the spring.</w:t>
      </w:r>
    </w:p>
    <w:p w14:paraId="7F774C1E" w14:textId="1EB00ED1" w:rsidR="00604E3A" w:rsidRDefault="00604E3A">
      <w:pPr>
        <w:rPr>
          <w:sz w:val="24"/>
          <w:szCs w:val="24"/>
        </w:rPr>
      </w:pPr>
    </w:p>
    <w:p w14:paraId="63351B66" w14:textId="17381750" w:rsidR="00604E3A" w:rsidRDefault="00604E3A">
      <w:pPr>
        <w:rPr>
          <w:sz w:val="24"/>
          <w:szCs w:val="24"/>
        </w:rPr>
      </w:pPr>
      <w:r>
        <w:rPr>
          <w:sz w:val="24"/>
          <w:szCs w:val="24"/>
        </w:rPr>
        <w:t>The Board discussed the snow dumping from the roof onto the library ramp.  This will need to be addressed immediately.  The Board also began a discussion about a new main entrance for the entire building rather than a new entrance for only the library.</w:t>
      </w:r>
    </w:p>
    <w:p w14:paraId="5DE31F18" w14:textId="6D2CBD0C" w:rsidR="00604E3A" w:rsidRDefault="00604E3A">
      <w:pPr>
        <w:rPr>
          <w:sz w:val="24"/>
          <w:szCs w:val="24"/>
        </w:rPr>
      </w:pPr>
    </w:p>
    <w:p w14:paraId="685D73B0" w14:textId="4A4B0682" w:rsidR="00604E3A" w:rsidRDefault="00604E3A">
      <w:pPr>
        <w:rPr>
          <w:sz w:val="24"/>
          <w:szCs w:val="24"/>
        </w:rPr>
      </w:pPr>
      <w:r>
        <w:rPr>
          <w:sz w:val="24"/>
          <w:szCs w:val="24"/>
        </w:rPr>
        <w:t>The Board agreed that the Rail Trail “tunnel” under Lawrence Street can be lighted with no expense to the town.</w:t>
      </w:r>
    </w:p>
    <w:p w14:paraId="3B4573B5" w14:textId="7274AF5B" w:rsidR="00604E3A" w:rsidRDefault="00604E3A">
      <w:pPr>
        <w:rPr>
          <w:sz w:val="24"/>
          <w:szCs w:val="24"/>
        </w:rPr>
      </w:pPr>
    </w:p>
    <w:p w14:paraId="54F34AE3" w14:textId="0E0E8F76" w:rsidR="00604E3A" w:rsidRDefault="0077166F">
      <w:pPr>
        <w:rPr>
          <w:sz w:val="24"/>
          <w:szCs w:val="24"/>
        </w:rPr>
      </w:pPr>
      <w:r>
        <w:rPr>
          <w:sz w:val="24"/>
          <w:szCs w:val="24"/>
        </w:rPr>
        <w:t>Goings</w:t>
      </w:r>
      <w:r w:rsidR="00604E3A">
        <w:rPr>
          <w:sz w:val="24"/>
          <w:szCs w:val="24"/>
        </w:rPr>
        <w:t xml:space="preserve"> moved to adjourn, Kinney seconded the motion and the vote was unanimous.</w:t>
      </w:r>
      <w:r>
        <w:rPr>
          <w:sz w:val="24"/>
          <w:szCs w:val="24"/>
        </w:rPr>
        <w:t xml:space="preserve">  </w:t>
      </w:r>
      <w:r w:rsidR="00604E3A">
        <w:rPr>
          <w:sz w:val="24"/>
          <w:szCs w:val="24"/>
        </w:rPr>
        <w:t>Meeting adjourned at 7:25 PM.</w:t>
      </w:r>
    </w:p>
    <w:p w14:paraId="5FA268F9" w14:textId="77777777" w:rsidR="0077166F" w:rsidRDefault="0077166F">
      <w:pPr>
        <w:rPr>
          <w:sz w:val="24"/>
          <w:szCs w:val="24"/>
        </w:rPr>
      </w:pPr>
    </w:p>
    <w:p w14:paraId="5CF64C37" w14:textId="1084BA81" w:rsidR="00604E3A" w:rsidRDefault="00604E3A">
      <w:pPr>
        <w:rPr>
          <w:sz w:val="24"/>
          <w:szCs w:val="24"/>
        </w:rPr>
      </w:pPr>
      <w:r>
        <w:rPr>
          <w:sz w:val="24"/>
          <w:szCs w:val="24"/>
        </w:rPr>
        <w:t>Respectfully submitted,</w:t>
      </w:r>
    </w:p>
    <w:p w14:paraId="4EF3A008" w14:textId="734F4372" w:rsidR="00604E3A" w:rsidRDefault="00604E3A">
      <w:pPr>
        <w:rPr>
          <w:sz w:val="24"/>
          <w:szCs w:val="24"/>
        </w:rPr>
      </w:pPr>
    </w:p>
    <w:p w14:paraId="42DB65DF" w14:textId="5EA7BB84" w:rsidR="00604E3A" w:rsidRDefault="00604E3A">
      <w:pPr>
        <w:rPr>
          <w:sz w:val="24"/>
          <w:szCs w:val="24"/>
        </w:rPr>
      </w:pPr>
      <w:r>
        <w:rPr>
          <w:sz w:val="24"/>
          <w:szCs w:val="24"/>
        </w:rPr>
        <w:t>Marjorie M. Roy</w:t>
      </w:r>
    </w:p>
    <w:p w14:paraId="63D1AE16" w14:textId="19F51189" w:rsidR="0077166F" w:rsidRDefault="0077166F">
      <w:pPr>
        <w:rPr>
          <w:sz w:val="24"/>
          <w:szCs w:val="24"/>
        </w:rPr>
      </w:pPr>
      <w:r>
        <w:rPr>
          <w:sz w:val="24"/>
          <w:szCs w:val="24"/>
        </w:rPr>
        <w:t>Town Administrator</w:t>
      </w:r>
      <w:bookmarkStart w:id="0" w:name="_GoBack"/>
      <w:bookmarkEnd w:id="0"/>
    </w:p>
    <w:p w14:paraId="79167ED1" w14:textId="77777777" w:rsidR="00604E3A" w:rsidRDefault="00604E3A">
      <w:pPr>
        <w:rPr>
          <w:sz w:val="24"/>
          <w:szCs w:val="24"/>
        </w:rPr>
      </w:pPr>
    </w:p>
    <w:p w14:paraId="47ABBB71" w14:textId="77777777" w:rsidR="00D61D02" w:rsidRPr="00D61D02" w:rsidRDefault="00D61D02">
      <w:pPr>
        <w:rPr>
          <w:sz w:val="24"/>
          <w:szCs w:val="24"/>
        </w:rPr>
      </w:pPr>
    </w:p>
    <w:sectPr w:rsidR="00D61D02" w:rsidRPr="00D61D02" w:rsidSect="0077166F">
      <w:pgSz w:w="12240" w:h="15840"/>
      <w:pgMar w:top="144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02"/>
    <w:rsid w:val="000313E1"/>
    <w:rsid w:val="002521BB"/>
    <w:rsid w:val="00542CE9"/>
    <w:rsid w:val="005C5219"/>
    <w:rsid w:val="00604E3A"/>
    <w:rsid w:val="006F783E"/>
    <w:rsid w:val="0077166F"/>
    <w:rsid w:val="00905A31"/>
    <w:rsid w:val="00D61D02"/>
    <w:rsid w:val="00F4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3CE5"/>
  <w15:chartTrackingRefBased/>
  <w15:docId w15:val="{79DADBA2-676A-4A14-A2B8-196F41D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2021-01-19T15:31:00Z</dcterms:created>
  <dcterms:modified xsi:type="dcterms:W3CDTF">2021-01-19T18:23:00Z</dcterms:modified>
</cp:coreProperties>
</file>