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2F" w:rsidRPr="0045552F" w:rsidRDefault="0045552F" w:rsidP="0045552F">
      <w:pPr>
        <w:tabs>
          <w:tab w:val="left" w:pos="2760"/>
        </w:tabs>
        <w:jc w:val="center"/>
        <w:rPr>
          <w:b/>
          <w:sz w:val="32"/>
        </w:rPr>
      </w:pPr>
      <w:r w:rsidRPr="0045552F">
        <w:rPr>
          <w:b/>
          <w:sz w:val="32"/>
        </w:rPr>
        <w:t>Town of Andover, NH</w:t>
      </w:r>
    </w:p>
    <w:p w:rsidR="0045552F" w:rsidRPr="0045552F" w:rsidRDefault="0045552F" w:rsidP="0045552F">
      <w:pPr>
        <w:tabs>
          <w:tab w:val="left" w:pos="2760"/>
        </w:tabs>
        <w:jc w:val="center"/>
        <w:rPr>
          <w:b/>
          <w:sz w:val="32"/>
        </w:rPr>
      </w:pPr>
      <w:r w:rsidRPr="0045552F">
        <w:rPr>
          <w:b/>
          <w:sz w:val="32"/>
        </w:rPr>
        <w:t>Planning Board</w:t>
      </w:r>
    </w:p>
    <w:p w:rsidR="0045552F" w:rsidRPr="0045552F" w:rsidRDefault="0045552F" w:rsidP="0045552F">
      <w:pPr>
        <w:tabs>
          <w:tab w:val="left" w:pos="2760"/>
        </w:tabs>
        <w:jc w:val="center"/>
        <w:rPr>
          <w:b/>
          <w:sz w:val="32"/>
        </w:rPr>
      </w:pPr>
      <w:r w:rsidRPr="0045552F">
        <w:rPr>
          <w:b/>
          <w:sz w:val="32"/>
        </w:rPr>
        <w:t>Meeting Agenda - June 22, 2021, 7pm</w:t>
      </w:r>
    </w:p>
    <w:p w:rsidR="0045552F" w:rsidRPr="0045552F" w:rsidRDefault="00AD3C14" w:rsidP="0045552F">
      <w:pPr>
        <w:tabs>
          <w:tab w:val="left" w:pos="2760"/>
        </w:tabs>
        <w:jc w:val="center"/>
        <w:rPr>
          <w:b/>
          <w:sz w:val="32"/>
        </w:rPr>
      </w:pPr>
      <w:r>
        <w:rPr>
          <w:b/>
          <w:sz w:val="32"/>
        </w:rPr>
        <w:t xml:space="preserve">Andover Town Hall  - </w:t>
      </w:r>
      <w:r w:rsidR="00101839">
        <w:rPr>
          <w:b/>
          <w:sz w:val="32"/>
        </w:rPr>
        <w:t>31</w:t>
      </w:r>
      <w:r w:rsidR="0045552F" w:rsidRPr="0045552F">
        <w:rPr>
          <w:b/>
          <w:sz w:val="32"/>
        </w:rPr>
        <w:t xml:space="preserve"> School St</w:t>
      </w:r>
    </w:p>
    <w:p w:rsidR="0045552F" w:rsidRDefault="0045552F" w:rsidP="0045552F">
      <w:pPr>
        <w:tabs>
          <w:tab w:val="left" w:pos="2760"/>
        </w:tabs>
      </w:pPr>
    </w:p>
    <w:p w:rsidR="0045552F" w:rsidRPr="0045552F" w:rsidRDefault="0045552F" w:rsidP="0045552F">
      <w:pPr>
        <w:tabs>
          <w:tab w:val="left" w:pos="2760"/>
        </w:tabs>
        <w:rPr>
          <w:b/>
          <w:sz w:val="32"/>
        </w:rPr>
      </w:pPr>
      <w:r w:rsidRPr="0045552F">
        <w:rPr>
          <w:b/>
          <w:sz w:val="32"/>
        </w:rPr>
        <w:t>7:00p Open meeting</w:t>
      </w:r>
    </w:p>
    <w:p w:rsidR="0045552F" w:rsidRDefault="0045552F" w:rsidP="0045552F">
      <w:pPr>
        <w:tabs>
          <w:tab w:val="left" w:pos="2760"/>
        </w:tabs>
      </w:pPr>
    </w:p>
    <w:p w:rsidR="0045552F" w:rsidRPr="0045552F" w:rsidRDefault="0045552F" w:rsidP="0045552F">
      <w:pPr>
        <w:tabs>
          <w:tab w:val="left" w:pos="2760"/>
        </w:tabs>
        <w:rPr>
          <w:b/>
          <w:sz w:val="32"/>
        </w:rPr>
      </w:pPr>
      <w:r w:rsidRPr="0045552F">
        <w:rPr>
          <w:b/>
          <w:sz w:val="32"/>
        </w:rPr>
        <w:t>Review and accept June 8 minutes</w:t>
      </w:r>
    </w:p>
    <w:p w:rsidR="0045552F" w:rsidRPr="0045552F" w:rsidRDefault="0045552F" w:rsidP="0045552F">
      <w:pPr>
        <w:tabs>
          <w:tab w:val="left" w:pos="2760"/>
        </w:tabs>
        <w:rPr>
          <w:b/>
          <w:sz w:val="32"/>
        </w:rPr>
      </w:pPr>
    </w:p>
    <w:p w:rsidR="0045552F" w:rsidRDefault="0045552F" w:rsidP="0045552F">
      <w:pPr>
        <w:tabs>
          <w:tab w:val="left" w:pos="2760"/>
        </w:tabs>
        <w:rPr>
          <w:b/>
          <w:sz w:val="32"/>
        </w:rPr>
      </w:pPr>
      <w:r w:rsidRPr="0045552F">
        <w:rPr>
          <w:b/>
          <w:sz w:val="32"/>
        </w:rPr>
        <w:t>Reports &amp; Updates</w:t>
      </w:r>
    </w:p>
    <w:p w:rsidR="0045552F" w:rsidRPr="0045552F" w:rsidRDefault="0045552F" w:rsidP="0045552F">
      <w:pPr>
        <w:tabs>
          <w:tab w:val="left" w:pos="2760"/>
        </w:tabs>
        <w:rPr>
          <w:b/>
          <w:sz w:val="32"/>
        </w:rPr>
      </w:pPr>
    </w:p>
    <w:p w:rsidR="0045552F" w:rsidRDefault="0045552F" w:rsidP="0045552F">
      <w:pPr>
        <w:tabs>
          <w:tab w:val="left" w:pos="2760"/>
        </w:tabs>
        <w:rPr>
          <w:sz w:val="32"/>
        </w:rPr>
      </w:pPr>
      <w:r w:rsidRPr="0045552F">
        <w:rPr>
          <w:sz w:val="32"/>
        </w:rPr>
        <w:t xml:space="preserve">Zoning Administrator </w:t>
      </w:r>
    </w:p>
    <w:p w:rsidR="0045552F" w:rsidRPr="0045552F" w:rsidRDefault="0045552F" w:rsidP="0045552F">
      <w:pPr>
        <w:tabs>
          <w:tab w:val="left" w:pos="2760"/>
        </w:tabs>
        <w:rPr>
          <w:sz w:val="32"/>
        </w:rPr>
      </w:pPr>
    </w:p>
    <w:p w:rsidR="0045552F" w:rsidRDefault="0045552F" w:rsidP="0045552F">
      <w:pPr>
        <w:tabs>
          <w:tab w:val="left" w:pos="2760"/>
        </w:tabs>
        <w:rPr>
          <w:sz w:val="32"/>
        </w:rPr>
      </w:pPr>
      <w:proofErr w:type="spellStart"/>
      <w:r w:rsidRPr="0045552F">
        <w:rPr>
          <w:sz w:val="32"/>
        </w:rPr>
        <w:t>Selectboard</w:t>
      </w:r>
      <w:proofErr w:type="spellEnd"/>
      <w:r w:rsidRPr="0045552F">
        <w:rPr>
          <w:sz w:val="32"/>
        </w:rPr>
        <w:t xml:space="preserve"> – Kinney</w:t>
      </w:r>
    </w:p>
    <w:p w:rsidR="0045552F" w:rsidRPr="0045552F" w:rsidRDefault="0045552F" w:rsidP="0045552F">
      <w:pPr>
        <w:tabs>
          <w:tab w:val="left" w:pos="2760"/>
        </w:tabs>
        <w:rPr>
          <w:sz w:val="32"/>
        </w:rPr>
      </w:pPr>
    </w:p>
    <w:p w:rsidR="0045552F" w:rsidRPr="0045552F" w:rsidRDefault="0045552F" w:rsidP="0045552F">
      <w:pPr>
        <w:tabs>
          <w:tab w:val="left" w:pos="2760"/>
        </w:tabs>
        <w:rPr>
          <w:sz w:val="32"/>
        </w:rPr>
      </w:pPr>
      <w:r w:rsidRPr="0045552F">
        <w:rPr>
          <w:sz w:val="32"/>
        </w:rPr>
        <w:t>Champagne – Monty &amp; Powers</w:t>
      </w:r>
    </w:p>
    <w:p w:rsidR="0045552F" w:rsidRPr="0045552F" w:rsidRDefault="0045552F" w:rsidP="0045552F">
      <w:pPr>
        <w:tabs>
          <w:tab w:val="left" w:pos="2760"/>
        </w:tabs>
        <w:rPr>
          <w:sz w:val="32"/>
        </w:rPr>
      </w:pPr>
    </w:p>
    <w:p w:rsidR="0045552F" w:rsidRPr="0045552F" w:rsidRDefault="0045552F" w:rsidP="0045552F">
      <w:pPr>
        <w:tabs>
          <w:tab w:val="left" w:pos="2760"/>
        </w:tabs>
        <w:rPr>
          <w:sz w:val="32"/>
        </w:rPr>
      </w:pPr>
    </w:p>
    <w:p w:rsidR="0045552F" w:rsidRPr="0045552F" w:rsidRDefault="0045552F" w:rsidP="0045552F">
      <w:pPr>
        <w:tabs>
          <w:tab w:val="left" w:pos="2760"/>
        </w:tabs>
        <w:rPr>
          <w:sz w:val="32"/>
        </w:rPr>
      </w:pPr>
      <w:r w:rsidRPr="0045552F">
        <w:rPr>
          <w:sz w:val="32"/>
        </w:rPr>
        <w:t>There being no business to review/conduct board will continue working on Conservation Subdivision.</w:t>
      </w:r>
    </w:p>
    <w:p w:rsidR="0045552F" w:rsidRPr="0045552F" w:rsidRDefault="0045552F" w:rsidP="0045552F">
      <w:pPr>
        <w:tabs>
          <w:tab w:val="left" w:pos="2760"/>
        </w:tabs>
        <w:rPr>
          <w:sz w:val="32"/>
        </w:rPr>
      </w:pPr>
    </w:p>
    <w:p w:rsidR="0045552F" w:rsidRPr="0045552F" w:rsidRDefault="0045552F" w:rsidP="0045552F">
      <w:pPr>
        <w:tabs>
          <w:tab w:val="left" w:pos="2760"/>
        </w:tabs>
        <w:rPr>
          <w:b/>
          <w:sz w:val="32"/>
        </w:rPr>
      </w:pPr>
      <w:r w:rsidRPr="0045552F">
        <w:rPr>
          <w:b/>
          <w:sz w:val="32"/>
        </w:rPr>
        <w:t>9:00p Adjourn</w:t>
      </w:r>
    </w:p>
    <w:sectPr w:rsidR="0045552F" w:rsidRPr="0045552F" w:rsidSect="004555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5552F"/>
    <w:rsid w:val="00101839"/>
    <w:rsid w:val="0045552F"/>
    <w:rsid w:val="00A04103"/>
    <w:rsid w:val="00AD3C1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3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Macintosh Word</Application>
  <DocSecurity>0</DocSecurity>
  <Lines>2</Lines>
  <Paragraphs>1</Paragraphs>
  <ScaleCrop>false</ScaleCrop>
  <Company>Proctor Academy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Hanlon</cp:lastModifiedBy>
  <cp:revision>2</cp:revision>
  <dcterms:created xsi:type="dcterms:W3CDTF">2021-06-15T19:00:00Z</dcterms:created>
  <dcterms:modified xsi:type="dcterms:W3CDTF">2021-06-15T20:30:00Z</dcterms:modified>
</cp:coreProperties>
</file>